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b w:val="1"/>
          <w:color w:val="ffffff"/>
          <w:sz w:val="28"/>
          <w:szCs w:val="28"/>
          <w:shd w:fill="999999" w:val="clear"/>
        </w:rPr>
      </w:pPr>
      <w:hyperlink r:id="rId7">
        <w:r w:rsidDel="00000000" w:rsidR="00000000" w:rsidRPr="00000000">
          <w:rPr>
            <w:b w:val="1"/>
            <w:color w:val="ffffff"/>
            <w:sz w:val="28"/>
            <w:szCs w:val="28"/>
            <w:shd w:fill="999999" w:val="clear"/>
            <w:rtl w:val="0"/>
          </w:rPr>
          <w:t xml:space="preserve">MODELO DE </w:t>
        </w:r>
      </w:hyperlink>
      <w:hyperlink r:id="rId8">
        <w:r w:rsidDel="00000000" w:rsidR="00000000" w:rsidRPr="00000000">
          <w:rPr>
            <w:b w:val="1"/>
            <w:i w:val="0"/>
            <w:smallCaps w:val="0"/>
            <w:strike w:val="0"/>
            <w:color w:val="ffffff"/>
            <w:sz w:val="28"/>
            <w:szCs w:val="28"/>
            <w:shd w:fill="999999" w:val="clear"/>
            <w:vertAlign w:val="baseline"/>
            <w:rtl w:val="0"/>
          </w:rPr>
          <w:t xml:space="preserve">SOLICITUD DE CAMBIO DE TITULARIDAD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ffffff"/>
          <w:sz w:val="28"/>
          <w:szCs w:val="28"/>
          <w:shd w:fill="999999" w:val="clear"/>
          <w:vertAlign w:val="baseline"/>
        </w:rPr>
      </w:pPr>
      <w:hyperlink r:id="rId9">
        <w:r w:rsidDel="00000000" w:rsidR="00000000" w:rsidRPr="00000000">
          <w:rPr>
            <w:b w:val="1"/>
            <w:color w:val="ffffff"/>
            <w:sz w:val="28"/>
            <w:szCs w:val="28"/>
            <w:shd w:fill="999999" w:val="clear"/>
            <w:rtl w:val="0"/>
          </w:rPr>
          <w:t xml:space="preserve">DE UN NEGOCIO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696"/>
        <w:jc w:val="both"/>
        <w:rPr>
          <w:color w:val="33339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D. ___________________________________________, mayor de edad, con DNI _________________, actuando en nombre propio (o en representación de D. _________________________________________) y con domicilio a efectos de notificaciones en ___________________, c/ ________________, n.º ___, piso ____, C. P. _____, y tfno. ____________,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696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cumpliendo los requisitos exigidos para la concesión de la Licencia Municipal de la Actividad _______________________________ y teniendo en cuenta los siguientes datos: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TRANSMITENTE/ACTIVIDAD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del transmitente: ________________________________.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NIF del transmitente: ________________________________.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Emplazamiento de actividad: ________________________________.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Descripción de la actividad: ________________________________.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96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ADQUIRENTE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del adquirente: ________________________________.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NIF del adquirente: ________________________________.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Domicilio fiscal: ____________________________________.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Población: ____________. Provincia: ________________. C. P.: 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TF:___________________________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696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todo lo expuesto,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Previos los trámites oportunos, se conceda el cambio de titularidad de la Licencia Municipal de la Actividad:_______________________________________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96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lo que adjunto la siguiente documentación: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del NIF del actual titular (en su caso C.I.F.)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acreditativo del traspaso o cambio de nombre (Escrituras de Propiedad o contrato de arrendamiento).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 la Licencia de Apertura anterior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acreditativo del alta en T.G.S.S. Y en Economía y Hacienda.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6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______________, a ____ de __________ de 20__.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solicitante,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Fdo.: _____________</w:t>
      </w:r>
    </w:p>
    <w:p w:rsidR="00000000" w:rsidDel="00000000" w:rsidP="00000000" w:rsidRDefault="00000000" w:rsidRPr="00000000" w14:paraId="00000025">
      <w:pPr>
        <w:spacing w:line="360" w:lineRule="auto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SR. ALCALDE-PRESIDENTE DEL AYUNTAMIENTO DE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567" w:top="56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suppressAutoHyphens w:val="1"/>
      <w:spacing w:line="360" w:lineRule="auto"/>
      <w:ind w:leftChars="-1" w:rightChars="0" w:firstLine="720" w:firstLineChars="-1"/>
      <w:jc w:val="both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line="360" w:lineRule="auto"/>
      <w:ind w:left="528" w:right="71" w:leftChars="-1" w:rightChars="0" w:firstLine="600" w:firstLineChars="-1"/>
      <w:jc w:val="both"/>
      <w:textDirection w:val="btLr"/>
      <w:textAlignment w:val="top"/>
      <w:outlineLvl w:val="0"/>
    </w:pPr>
    <w:rPr>
      <w:rFonts w:ascii="Verdana" w:cs="Arial" w:hAnsi="Verdana"/>
      <w:w w:val="100"/>
      <w:position w:val="-1"/>
      <w:sz w:val="20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modelodesolicitud.com/cambio-de-titularida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odelodesolicitud.com/cambio-de-titularidad" TargetMode="External"/><Relationship Id="rId8" Type="http://schemas.openxmlformats.org/officeDocument/2006/relationships/hyperlink" Target="https://modelodesolicitud.com/cambio-de-titularid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FZimvsWE2Uod60VGxb75SQJzYA==">AMUW2mWx7EHVqQT8puIoejPXHmPCgAHWJoLtjxtqOju3CnukWaxjcta/JnBYbopydDwY2TRZzvRpoKmQNRBHx5Sb3D4rFskd13kj1+Rr9m9424/Wgxe5NMMOPJVvLp9OL/RnIHRrvYyL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2010-03-24T12:42:00Z</dcterms:created>
  <dc:creator>Equipo</dc:creator>
</cp:coreProperties>
</file>